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33" w:rsidRDefault="00B00AA0">
      <w:pPr>
        <w:rPr>
          <w:noProof/>
          <w:sz w:val="44"/>
          <w:szCs w:val="44"/>
        </w:rPr>
      </w:pPr>
      <w:r>
        <w:rPr>
          <w:noProof/>
          <w:sz w:val="44"/>
          <w:szCs w:val="44"/>
        </w:rPr>
        <w:t>Rhein in Deutschland</w:t>
      </w:r>
    </w:p>
    <w:p w:rsidR="00B00AA0" w:rsidRPr="00B00AA0" w:rsidRDefault="00DD2C69">
      <w:pPr>
        <w:rPr>
          <w:sz w:val="44"/>
          <w:szCs w:val="44"/>
        </w:rPr>
      </w:pPr>
      <w:bookmarkStart w:id="0" w:name="_GoBack"/>
      <w:r>
        <w:rPr>
          <w:noProof/>
        </w:rPr>
        <w:drawing>
          <wp:inline distT="0" distB="0" distL="0" distR="0" wp14:anchorId="1D953F74" wp14:editId="2F5FC466">
            <wp:extent cx="5941949" cy="6667500"/>
            <wp:effectExtent l="0" t="0" r="1905" b="0"/>
            <wp:docPr id="1" name="Picture 1" descr="http://www.ingridskleinewelt.de/inhalte/inhalte/rhein/rhe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gridskleinewelt.de/inhalte/inhalte/rhein/rhei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69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04633" w:rsidRDefault="00604633"/>
    <w:p w:rsidR="00604633" w:rsidRDefault="00FC69F2">
      <w:hyperlink r:id="rId6" w:history="1">
        <w:r w:rsidR="00604633" w:rsidRPr="0015509B">
          <w:rPr>
            <w:rStyle w:val="Hyperlink"/>
          </w:rPr>
          <w:t>http://www.centerforinquiry.net/events/2012_rhine_river_cruise/</w:t>
        </w:r>
      </w:hyperlink>
    </w:p>
    <w:p w:rsidR="00604633" w:rsidRPr="00604633" w:rsidRDefault="00604633">
      <w:pPr>
        <w:rPr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de-DE"/>
        </w:rPr>
        <w:t>Der Rhein ist ein wichtige  Wasserquelle fűr Transport und Tourismus genutz.</w:t>
      </w:r>
    </w:p>
    <w:sectPr w:rsidR="00604633" w:rsidRPr="00604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633"/>
    <w:rsid w:val="00604633"/>
    <w:rsid w:val="00B00AA0"/>
    <w:rsid w:val="00DD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633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604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6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04633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604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5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4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1003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43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30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6525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366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erforinquiry.net/events/2012_rhine_river_cruise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 Admin</cp:lastModifiedBy>
  <cp:revision>2</cp:revision>
  <dcterms:created xsi:type="dcterms:W3CDTF">2014-01-14T17:49:00Z</dcterms:created>
  <dcterms:modified xsi:type="dcterms:W3CDTF">2014-01-14T17:49:00Z</dcterms:modified>
</cp:coreProperties>
</file>